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EB6" w:rsidRDefault="00AE4EB6">
      <w:pPr>
        <w:pStyle w:val="ConsPlusNormal"/>
        <w:ind w:firstLine="540"/>
        <w:jc w:val="both"/>
      </w:pPr>
    </w:p>
    <w:p w:rsidR="00AE4EB6" w:rsidRDefault="00AE4EB6">
      <w:pPr>
        <w:pStyle w:val="ConsPlusNormal"/>
        <w:ind w:firstLine="540"/>
        <w:jc w:val="both"/>
      </w:pPr>
    </w:p>
    <w:p w:rsidR="00AE4EB6" w:rsidRDefault="00AE4EB6">
      <w:pPr>
        <w:pStyle w:val="ConsPlusNormal"/>
        <w:ind w:firstLine="540"/>
        <w:jc w:val="both"/>
      </w:pPr>
    </w:p>
    <w:p w:rsidR="00AE4EB6" w:rsidRDefault="00AE4EB6">
      <w:pPr>
        <w:pStyle w:val="ConsPlusNormal"/>
        <w:ind w:firstLine="540"/>
        <w:jc w:val="both"/>
      </w:pPr>
    </w:p>
    <w:p w:rsidR="00AE4EB6" w:rsidRDefault="00AE4EB6">
      <w:pPr>
        <w:pStyle w:val="ConsPlusNormal"/>
        <w:jc w:val="right"/>
        <w:outlineLvl w:val="0"/>
      </w:pPr>
      <w:r>
        <w:t>ПРИЛОЖЕНИЕ</w:t>
      </w:r>
    </w:p>
    <w:p w:rsidR="00AE4EB6" w:rsidRDefault="00AE4EB6">
      <w:pPr>
        <w:pStyle w:val="ConsPlusNormal"/>
        <w:jc w:val="right"/>
      </w:pPr>
      <w:r>
        <w:t>к постановлению Правительства</w:t>
      </w:r>
    </w:p>
    <w:p w:rsidR="00AE4EB6" w:rsidRDefault="00AE4EB6">
      <w:pPr>
        <w:pStyle w:val="ConsPlusNormal"/>
        <w:jc w:val="right"/>
      </w:pPr>
      <w:r>
        <w:t>Ленинградской области</w:t>
      </w:r>
    </w:p>
    <w:p w:rsidR="00AE4EB6" w:rsidRDefault="00AE4EB6">
      <w:pPr>
        <w:pStyle w:val="ConsPlusNormal"/>
        <w:jc w:val="right"/>
      </w:pPr>
      <w:r>
        <w:t>от 23.06.2022 N 430</w:t>
      </w:r>
    </w:p>
    <w:p w:rsidR="00AE4EB6" w:rsidRDefault="00AE4EB6">
      <w:pPr>
        <w:pStyle w:val="ConsPlusNormal"/>
        <w:ind w:firstLine="540"/>
        <w:jc w:val="both"/>
      </w:pPr>
    </w:p>
    <w:p w:rsidR="00AE4EB6" w:rsidRDefault="00AE4EB6">
      <w:pPr>
        <w:pStyle w:val="ConsPlusTitle"/>
        <w:jc w:val="center"/>
      </w:pPr>
      <w:bookmarkStart w:id="0" w:name="P30"/>
      <w:bookmarkEnd w:id="0"/>
      <w:r>
        <w:t>ПЕРЕЧЕНЬ</w:t>
      </w:r>
    </w:p>
    <w:p w:rsidR="00AE4EB6" w:rsidRDefault="00AE4EB6">
      <w:pPr>
        <w:pStyle w:val="ConsPlusTitle"/>
        <w:jc w:val="center"/>
      </w:pPr>
      <w:r>
        <w:t>ВИДОВ ЭКОНОМИЧЕСКОЙ ДЕЯТЕЛЬНОСТИ ДЛЯ ЦЕЛЕЙ ПРИМЕНЕНИЯ</w:t>
      </w:r>
    </w:p>
    <w:p w:rsidR="00AE4EB6" w:rsidRDefault="00AE4EB6">
      <w:pPr>
        <w:pStyle w:val="ConsPlusTitle"/>
        <w:jc w:val="center"/>
      </w:pPr>
      <w:r>
        <w:t>ПУНКТА 1 ПОСТАНОВЛЕНИЯ ПРАВИТЕЛЬСТВА ЛЕНИНГРАДСКОЙ ОБЛАСТИ</w:t>
      </w:r>
    </w:p>
    <w:p w:rsidR="00AE4EB6" w:rsidRDefault="00AE4EB6">
      <w:pPr>
        <w:pStyle w:val="ConsPlusTitle"/>
        <w:jc w:val="center"/>
      </w:pPr>
      <w:r>
        <w:t>ОТ 23 ИЮНЯ 2022 ГОДА N 430</w:t>
      </w:r>
    </w:p>
    <w:p w:rsidR="00AE4EB6" w:rsidRDefault="00AE4EB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03"/>
        <w:gridCol w:w="2665"/>
      </w:tblGrid>
      <w:tr w:rsidR="00AE4EB6">
        <w:tc>
          <w:tcPr>
            <w:tcW w:w="6403" w:type="dxa"/>
          </w:tcPr>
          <w:p w:rsidR="00AE4EB6" w:rsidRDefault="00AE4EB6">
            <w:pPr>
              <w:pStyle w:val="ConsPlusNormal"/>
              <w:jc w:val="center"/>
            </w:pPr>
            <w:r>
              <w:t>Наименование вида экономической деятельности</w:t>
            </w:r>
          </w:p>
        </w:tc>
        <w:tc>
          <w:tcPr>
            <w:tcW w:w="2665" w:type="dxa"/>
          </w:tcPr>
          <w:p w:rsidR="00AE4EB6" w:rsidRDefault="00AE4EB6">
            <w:pPr>
              <w:pStyle w:val="ConsPlusNormal"/>
              <w:jc w:val="center"/>
            </w:pPr>
            <w:r>
              <w:t>Код ОКВЭД 2</w:t>
            </w:r>
          </w:p>
        </w:tc>
      </w:tr>
      <w:tr w:rsidR="00AE4EB6">
        <w:tc>
          <w:tcPr>
            <w:tcW w:w="6403" w:type="dxa"/>
          </w:tcPr>
          <w:p w:rsidR="00AE4EB6" w:rsidRDefault="00AE4EB6">
            <w:pPr>
              <w:pStyle w:val="ConsPlusNormal"/>
              <w:jc w:val="both"/>
            </w:pPr>
            <w: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2665" w:type="dxa"/>
          </w:tcPr>
          <w:p w:rsidR="00AE4EB6" w:rsidRDefault="00AE4EB6">
            <w:pPr>
              <w:pStyle w:val="ConsPlusNormal"/>
              <w:jc w:val="center"/>
            </w:pPr>
            <w:r>
              <w:t>01</w:t>
            </w:r>
          </w:p>
        </w:tc>
      </w:tr>
      <w:tr w:rsidR="00AE4EB6">
        <w:tc>
          <w:tcPr>
            <w:tcW w:w="6403" w:type="dxa"/>
          </w:tcPr>
          <w:p w:rsidR="00AE4EB6" w:rsidRDefault="00AE4EB6">
            <w:pPr>
              <w:pStyle w:val="ConsPlusNormal"/>
              <w:jc w:val="both"/>
            </w:pPr>
            <w:r>
              <w:t>Рыболовство и рыбоводство</w:t>
            </w:r>
          </w:p>
        </w:tc>
        <w:tc>
          <w:tcPr>
            <w:tcW w:w="2665" w:type="dxa"/>
          </w:tcPr>
          <w:p w:rsidR="00AE4EB6" w:rsidRDefault="00AE4EB6">
            <w:pPr>
              <w:pStyle w:val="ConsPlusNormal"/>
              <w:jc w:val="center"/>
            </w:pPr>
            <w:r>
              <w:t>03</w:t>
            </w:r>
          </w:p>
        </w:tc>
      </w:tr>
      <w:tr w:rsidR="00AE4EB6">
        <w:tc>
          <w:tcPr>
            <w:tcW w:w="6403" w:type="dxa"/>
          </w:tcPr>
          <w:p w:rsidR="00AE4EB6" w:rsidRDefault="00AE4EB6">
            <w:pPr>
              <w:pStyle w:val="ConsPlusNormal"/>
              <w:jc w:val="both"/>
            </w:pPr>
            <w:r>
              <w:t>Производство кинофильмов, видеофильмов и телевизионных программ, издание звукозаписей и нот</w:t>
            </w:r>
          </w:p>
        </w:tc>
        <w:tc>
          <w:tcPr>
            <w:tcW w:w="2665" w:type="dxa"/>
          </w:tcPr>
          <w:p w:rsidR="00AE4EB6" w:rsidRDefault="00AE4EB6">
            <w:pPr>
              <w:pStyle w:val="ConsPlusNormal"/>
              <w:jc w:val="center"/>
            </w:pPr>
            <w:r>
              <w:t>59</w:t>
            </w:r>
          </w:p>
          <w:p w:rsidR="00AE4EB6" w:rsidRDefault="00AE4EB6">
            <w:pPr>
              <w:pStyle w:val="ConsPlusNormal"/>
              <w:jc w:val="center"/>
            </w:pPr>
            <w:r>
              <w:t>(за исключением 59.2)</w:t>
            </w:r>
          </w:p>
        </w:tc>
      </w:tr>
      <w:tr w:rsidR="00AE4EB6">
        <w:tc>
          <w:tcPr>
            <w:tcW w:w="6403" w:type="dxa"/>
          </w:tcPr>
          <w:p w:rsidR="00AE4EB6" w:rsidRDefault="00AE4EB6">
            <w:pPr>
              <w:pStyle w:val="ConsPlusNormal"/>
              <w:jc w:val="both"/>
            </w:pPr>
            <w: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2665" w:type="dxa"/>
          </w:tcPr>
          <w:p w:rsidR="00AE4EB6" w:rsidRDefault="00AE4EB6">
            <w:pPr>
              <w:pStyle w:val="ConsPlusNormal"/>
              <w:jc w:val="center"/>
            </w:pPr>
            <w:r>
              <w:t>62</w:t>
            </w:r>
          </w:p>
        </w:tc>
      </w:tr>
    </w:tbl>
    <w:p w:rsidR="00AE4EB6" w:rsidRDefault="00AE4EB6">
      <w:pPr>
        <w:pStyle w:val="ConsPlusNormal"/>
      </w:pPr>
    </w:p>
    <w:p w:rsidR="00AE4EB6" w:rsidRDefault="00AE4EB6">
      <w:pPr>
        <w:pStyle w:val="ConsPlusNormal"/>
      </w:pPr>
    </w:p>
    <w:p w:rsidR="00AE4EB6" w:rsidRDefault="00AE4EB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5F63" w:rsidRDefault="00FE5F63"/>
    <w:sectPr w:rsidR="00FE5F63" w:rsidSect="00956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E4EB6"/>
    <w:rsid w:val="00546A2A"/>
    <w:rsid w:val="005774A8"/>
    <w:rsid w:val="00AE4EB6"/>
    <w:rsid w:val="00FE5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4EB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E4EB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E4EB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546A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4700-00-626</dc:creator>
  <cp:lastModifiedBy>User</cp:lastModifiedBy>
  <cp:revision>2</cp:revision>
  <dcterms:created xsi:type="dcterms:W3CDTF">2022-08-30T16:29:00Z</dcterms:created>
  <dcterms:modified xsi:type="dcterms:W3CDTF">2022-08-30T16:29:00Z</dcterms:modified>
</cp:coreProperties>
</file>